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D4ACE" w14:textId="425B8285" w:rsidR="0058741C" w:rsidRPr="009F70DB" w:rsidRDefault="009D6948" w:rsidP="009D6948">
      <w:pPr>
        <w:jc w:val="center"/>
        <w:rPr>
          <w:rFonts w:ascii="Arial Narrow" w:hAnsi="Arial Narrow" w:cstheme="minorHAnsi"/>
          <w:b/>
          <w:bCs/>
          <w:sz w:val="36"/>
          <w:szCs w:val="36"/>
        </w:rPr>
      </w:pPr>
      <w:r w:rsidRPr="009F70DB">
        <w:rPr>
          <w:rFonts w:ascii="Arial Narrow" w:hAnsi="Arial Narrow" w:cstheme="minorHAnsi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0A1231B7" wp14:editId="407D1F15">
            <wp:simplePos x="0" y="0"/>
            <wp:positionH relativeFrom="column">
              <wp:posOffset>1551573</wp:posOffset>
            </wp:positionH>
            <wp:positionV relativeFrom="paragraph">
              <wp:posOffset>-306261</wp:posOffset>
            </wp:positionV>
            <wp:extent cx="786063" cy="702939"/>
            <wp:effectExtent l="0" t="0" r="0" b="2540"/>
            <wp:wrapNone/>
            <wp:docPr id="1" name="Picture 1" descr="Anna Bay Public Schoo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nna Bay Public Schoo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063" cy="702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D27AD" w:rsidRPr="009F70DB">
        <w:rPr>
          <w:rFonts w:ascii="Arial Narrow" w:hAnsi="Arial Narrow" w:cstheme="minorHAnsi"/>
          <w:b/>
          <w:bCs/>
          <w:sz w:val="36"/>
          <w:szCs w:val="36"/>
        </w:rPr>
        <w:t>Anna Bay Public School – Behaviour Management Plan</w:t>
      </w:r>
    </w:p>
    <w:tbl>
      <w:tblPr>
        <w:tblStyle w:val="TableGrid"/>
        <w:tblW w:w="15919" w:type="dxa"/>
        <w:tblLook w:val="04A0" w:firstRow="1" w:lastRow="0" w:firstColumn="1" w:lastColumn="0" w:noHBand="0" w:noVBand="1"/>
      </w:tblPr>
      <w:tblGrid>
        <w:gridCol w:w="733"/>
        <w:gridCol w:w="3595"/>
        <w:gridCol w:w="3794"/>
        <w:gridCol w:w="3898"/>
        <w:gridCol w:w="3899"/>
      </w:tblGrid>
      <w:tr w:rsidR="007654AD" w:rsidRPr="009F70DB" w14:paraId="7A0C67F6" w14:textId="77777777" w:rsidTr="0AA4B089">
        <w:trPr>
          <w:cantSplit/>
          <w:trHeight w:val="331"/>
        </w:trPr>
        <w:tc>
          <w:tcPr>
            <w:tcW w:w="733" w:type="dxa"/>
            <w:shd w:val="clear" w:color="auto" w:fill="E7E6E6" w:themeFill="background2"/>
            <w:textDirection w:val="tbRl"/>
          </w:tcPr>
          <w:p w14:paraId="6A544EA7" w14:textId="77777777" w:rsidR="007654AD" w:rsidRPr="009F70DB" w:rsidRDefault="007654AD" w:rsidP="009F70DB">
            <w:pPr>
              <w:ind w:left="113" w:right="113"/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3595" w:type="dxa"/>
            <w:shd w:val="clear" w:color="auto" w:fill="7030A0"/>
            <w:vAlign w:val="center"/>
          </w:tcPr>
          <w:p w14:paraId="77BD3D3B" w14:textId="55110876" w:rsidR="007654AD" w:rsidRDefault="007654AD" w:rsidP="007654AD">
            <w:pPr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sz w:val="28"/>
                <w:szCs w:val="28"/>
              </w:rPr>
              <w:t>Purple Level</w:t>
            </w:r>
          </w:p>
        </w:tc>
        <w:tc>
          <w:tcPr>
            <w:tcW w:w="3794" w:type="dxa"/>
            <w:tcBorders>
              <w:bottom w:val="single" w:sz="4" w:space="0" w:color="auto"/>
            </w:tcBorders>
            <w:shd w:val="clear" w:color="auto" w:fill="FFFF66"/>
            <w:vAlign w:val="center"/>
          </w:tcPr>
          <w:p w14:paraId="062E6545" w14:textId="5CF9D716" w:rsidR="007654AD" w:rsidRPr="009F70DB" w:rsidRDefault="007654AD" w:rsidP="009F70DB">
            <w:pPr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sz w:val="28"/>
                <w:szCs w:val="28"/>
              </w:rPr>
              <w:t>Yellow Level</w:t>
            </w:r>
          </w:p>
        </w:tc>
        <w:tc>
          <w:tcPr>
            <w:tcW w:w="3898" w:type="dxa"/>
            <w:tcBorders>
              <w:bottom w:val="single" w:sz="4" w:space="0" w:color="auto"/>
            </w:tcBorders>
            <w:shd w:val="clear" w:color="auto" w:fill="FF9933"/>
            <w:vAlign w:val="center"/>
          </w:tcPr>
          <w:p w14:paraId="526B0725" w14:textId="1D1D9AC1" w:rsidR="007654AD" w:rsidRPr="009F70DB" w:rsidRDefault="007654AD" w:rsidP="009F70DB">
            <w:pPr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sz w:val="28"/>
                <w:szCs w:val="28"/>
              </w:rPr>
              <w:t>Orange Level</w:t>
            </w:r>
          </w:p>
        </w:tc>
        <w:tc>
          <w:tcPr>
            <w:tcW w:w="3899" w:type="dxa"/>
            <w:tcBorders>
              <w:bottom w:val="single" w:sz="4" w:space="0" w:color="auto"/>
            </w:tcBorders>
            <w:shd w:val="clear" w:color="auto" w:fill="FF0000"/>
            <w:vAlign w:val="center"/>
          </w:tcPr>
          <w:p w14:paraId="1E81F122" w14:textId="519076D3" w:rsidR="007654AD" w:rsidRPr="009F70DB" w:rsidRDefault="007654AD" w:rsidP="009F70DB">
            <w:pPr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sz w:val="28"/>
                <w:szCs w:val="28"/>
              </w:rPr>
              <w:t>Red</w:t>
            </w:r>
            <w:r w:rsidRPr="009F70DB">
              <w:rPr>
                <w:rFonts w:ascii="Arial Narrow" w:hAnsi="Arial Narro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rial Narrow" w:hAnsi="Arial Narrow"/>
                <w:b/>
                <w:bCs/>
                <w:sz w:val="28"/>
                <w:szCs w:val="28"/>
              </w:rPr>
              <w:t>Level</w:t>
            </w:r>
          </w:p>
        </w:tc>
      </w:tr>
      <w:tr w:rsidR="007654AD" w:rsidRPr="009F70DB" w14:paraId="42C8DC0E" w14:textId="77777777" w:rsidTr="0AA4B089">
        <w:trPr>
          <w:cantSplit/>
          <w:trHeight w:val="905"/>
        </w:trPr>
        <w:tc>
          <w:tcPr>
            <w:tcW w:w="733" w:type="dxa"/>
            <w:tcBorders>
              <w:bottom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2B61C4F0" w14:textId="0FFCD84A" w:rsidR="007654AD" w:rsidRPr="000876C0" w:rsidRDefault="007654AD" w:rsidP="38EEC4A8">
            <w:pPr>
              <w:jc w:val="center"/>
              <w:rPr>
                <w:rFonts w:ascii="Arial Narrow" w:hAnsi="Arial Narrow"/>
                <w:b/>
                <w:bCs/>
              </w:rPr>
            </w:pPr>
            <w:r w:rsidRPr="38EEC4A8">
              <w:rPr>
                <w:rFonts w:ascii="Arial Narrow" w:hAnsi="Arial Narrow"/>
                <w:b/>
                <w:bCs/>
              </w:rPr>
              <w:t>As a result of:</w:t>
            </w:r>
          </w:p>
        </w:tc>
        <w:tc>
          <w:tcPr>
            <w:tcW w:w="3595" w:type="dxa"/>
            <w:tcBorders>
              <w:bottom w:val="single" w:sz="24" w:space="0" w:color="auto"/>
            </w:tcBorders>
          </w:tcPr>
          <w:p w14:paraId="227061D0" w14:textId="4D4C9061" w:rsidR="007654AD" w:rsidRPr="004B625E" w:rsidRDefault="00F82A6F" w:rsidP="00682A94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>2 incidents</w:t>
            </w:r>
            <w:r w:rsidR="00E11AE2">
              <w:rPr>
                <w:rFonts w:ascii="Arial Narrow" w:hAnsi="Arial Narrow"/>
                <w:sz w:val="24"/>
                <w:szCs w:val="24"/>
              </w:rPr>
              <w:t xml:space="preserve"> within 2 weeks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4B625E">
              <w:rPr>
                <w:rFonts w:ascii="Arial Narrow" w:hAnsi="Arial Narrow"/>
                <w:sz w:val="24"/>
                <w:szCs w:val="24"/>
              </w:rPr>
              <w:t>(as notified by S</w:t>
            </w:r>
            <w:r>
              <w:rPr>
                <w:rFonts w:ascii="Arial Narrow" w:hAnsi="Arial Narrow"/>
                <w:sz w:val="24"/>
                <w:szCs w:val="24"/>
              </w:rPr>
              <w:t>chool Bytes</w:t>
            </w:r>
            <w:r w:rsidRPr="004B625E">
              <w:rPr>
                <w:rFonts w:ascii="Arial Narrow" w:hAnsi="Arial Narrow"/>
                <w:sz w:val="24"/>
                <w:szCs w:val="24"/>
              </w:rPr>
              <w:t>):</w:t>
            </w:r>
          </w:p>
        </w:tc>
        <w:tc>
          <w:tcPr>
            <w:tcW w:w="3794" w:type="dxa"/>
            <w:tcBorders>
              <w:bottom w:val="single" w:sz="24" w:space="0" w:color="auto"/>
            </w:tcBorders>
            <w:shd w:val="clear" w:color="auto" w:fill="auto"/>
            <w:vAlign w:val="center"/>
          </w:tcPr>
          <w:p w14:paraId="14C2A215" w14:textId="77777777" w:rsidR="006F7DA5" w:rsidRDefault="007654AD" w:rsidP="00C831A5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*3 mino</w:t>
            </w:r>
            <w:r>
              <w:rPr>
                <w:rFonts w:ascii="Arial Narrow" w:hAnsi="Arial Narrow"/>
                <w:sz w:val="24"/>
                <w:szCs w:val="24"/>
              </w:rPr>
              <w:t>r</w:t>
            </w:r>
            <w:r w:rsidR="006F7DA5">
              <w:rPr>
                <w:rFonts w:ascii="Arial Narrow" w:hAnsi="Arial Narrow"/>
                <w:sz w:val="24"/>
                <w:szCs w:val="24"/>
              </w:rPr>
              <w:t>s</w:t>
            </w:r>
            <w:r>
              <w:rPr>
                <w:rFonts w:ascii="Arial Narrow" w:hAnsi="Arial Narrow"/>
                <w:sz w:val="24"/>
                <w:szCs w:val="24"/>
              </w:rPr>
              <w:t xml:space="preserve"> / 2 major</w:t>
            </w:r>
            <w:r w:rsidR="006F7DA5">
              <w:rPr>
                <w:rFonts w:ascii="Arial Narrow" w:hAnsi="Arial Narrow"/>
                <w:sz w:val="24"/>
                <w:szCs w:val="24"/>
              </w:rPr>
              <w:t>s</w:t>
            </w:r>
            <w:r>
              <w:rPr>
                <w:rFonts w:ascii="Arial Narrow" w:hAnsi="Arial Narrow"/>
                <w:sz w:val="24"/>
                <w:szCs w:val="24"/>
              </w:rPr>
              <w:t xml:space="preserve"> / 2 minor</w:t>
            </w:r>
            <w:r w:rsidR="006F7DA5">
              <w:rPr>
                <w:rFonts w:ascii="Arial Narrow" w:hAnsi="Arial Narrow"/>
                <w:sz w:val="24"/>
                <w:szCs w:val="24"/>
              </w:rPr>
              <w:t>s</w:t>
            </w:r>
            <w:r>
              <w:rPr>
                <w:rFonts w:ascii="Arial Narrow" w:hAnsi="Arial Narrow"/>
                <w:sz w:val="24"/>
                <w:szCs w:val="24"/>
              </w:rPr>
              <w:t xml:space="preserve"> &amp; 1 major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within 2 weeks (as notified by S</w:t>
            </w:r>
            <w:r>
              <w:rPr>
                <w:rFonts w:ascii="Arial Narrow" w:hAnsi="Arial Narrow"/>
                <w:sz w:val="24"/>
                <w:szCs w:val="24"/>
              </w:rPr>
              <w:t>chool Bytes</w:t>
            </w:r>
            <w:r w:rsidRPr="004B625E">
              <w:rPr>
                <w:rFonts w:ascii="Arial Narrow" w:hAnsi="Arial Narrow"/>
                <w:sz w:val="24"/>
                <w:szCs w:val="24"/>
              </w:rPr>
              <w:t>)</w:t>
            </w:r>
          </w:p>
          <w:p w14:paraId="6AF75F91" w14:textId="77777777" w:rsidR="00E4017D" w:rsidRPr="00E4017D" w:rsidRDefault="00E4017D" w:rsidP="00E4017D">
            <w:pPr>
              <w:jc w:val="center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E4017D">
              <w:rPr>
                <w:rFonts w:ascii="Arial Narrow" w:hAnsi="Arial Narrow"/>
                <w:b/>
                <w:bCs/>
                <w:sz w:val="16"/>
                <w:szCs w:val="16"/>
              </w:rPr>
              <w:t>or</w:t>
            </w:r>
          </w:p>
          <w:p w14:paraId="61D712A9" w14:textId="77777777" w:rsidR="007654AD" w:rsidRDefault="006F7DA5" w:rsidP="00C831A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*</w:t>
            </w:r>
            <w:r w:rsidR="00192CCA">
              <w:rPr>
                <w:rFonts w:ascii="Arial Narrow" w:hAnsi="Arial Narrow"/>
                <w:sz w:val="24"/>
                <w:szCs w:val="24"/>
              </w:rPr>
              <w:t>2 consecutive fortnights at Purple Level</w:t>
            </w:r>
          </w:p>
          <w:p w14:paraId="2DDA072A" w14:textId="77777777" w:rsidR="00481C60" w:rsidRDefault="00481C60" w:rsidP="00C831A5">
            <w:pPr>
              <w:rPr>
                <w:rFonts w:ascii="Arial Narrow" w:hAnsi="Arial Narrow"/>
                <w:sz w:val="24"/>
                <w:szCs w:val="24"/>
              </w:rPr>
            </w:pPr>
          </w:p>
          <w:p w14:paraId="60CCED1F" w14:textId="152A0E04" w:rsidR="00481C60" w:rsidRPr="004B625E" w:rsidRDefault="00481C60" w:rsidP="00C831A5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898" w:type="dxa"/>
            <w:tcBorders>
              <w:bottom w:val="single" w:sz="24" w:space="0" w:color="auto"/>
            </w:tcBorders>
            <w:shd w:val="clear" w:color="auto" w:fill="auto"/>
          </w:tcPr>
          <w:p w14:paraId="0D50B11E" w14:textId="2AEFFE19" w:rsidR="006F7DA5" w:rsidRDefault="007654AD" w:rsidP="00682A94">
            <w:pPr>
              <w:rPr>
                <w:rFonts w:ascii="Arial Narrow" w:hAnsi="Arial Narrow"/>
                <w:sz w:val="24"/>
                <w:szCs w:val="24"/>
              </w:rPr>
            </w:pPr>
            <w:r w:rsidRPr="6372DD13">
              <w:rPr>
                <w:rFonts w:ascii="Arial Narrow" w:hAnsi="Arial Narrow"/>
                <w:sz w:val="24"/>
                <w:szCs w:val="24"/>
              </w:rPr>
              <w:t>*4 minor</w:t>
            </w:r>
            <w:r w:rsidR="006F7DA5">
              <w:rPr>
                <w:rFonts w:ascii="Arial Narrow" w:hAnsi="Arial Narrow"/>
                <w:sz w:val="24"/>
                <w:szCs w:val="24"/>
              </w:rPr>
              <w:t>s</w:t>
            </w:r>
            <w:r>
              <w:rPr>
                <w:rFonts w:ascii="Arial Narrow" w:hAnsi="Arial Narrow"/>
                <w:sz w:val="24"/>
                <w:szCs w:val="24"/>
              </w:rPr>
              <w:t xml:space="preserve"> / 3 minors &amp; 1 major </w:t>
            </w:r>
            <w:r w:rsidRPr="004B625E">
              <w:rPr>
                <w:rFonts w:ascii="Arial Narrow" w:hAnsi="Arial Narrow"/>
                <w:sz w:val="24"/>
                <w:szCs w:val="24"/>
              </w:rPr>
              <w:t>within 2 weeks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4B625E">
              <w:rPr>
                <w:rFonts w:ascii="Arial Narrow" w:hAnsi="Arial Narrow"/>
                <w:sz w:val="24"/>
                <w:szCs w:val="24"/>
              </w:rPr>
              <w:t>(as notified by S</w:t>
            </w:r>
            <w:r>
              <w:rPr>
                <w:rFonts w:ascii="Arial Narrow" w:hAnsi="Arial Narrow"/>
                <w:sz w:val="24"/>
                <w:szCs w:val="24"/>
              </w:rPr>
              <w:t>chool Bytes</w:t>
            </w:r>
            <w:r w:rsidRPr="004B625E">
              <w:rPr>
                <w:rFonts w:ascii="Arial Narrow" w:hAnsi="Arial Narrow"/>
                <w:sz w:val="24"/>
                <w:szCs w:val="24"/>
              </w:rPr>
              <w:t>)</w:t>
            </w:r>
          </w:p>
          <w:p w14:paraId="545344F8" w14:textId="77777777" w:rsidR="00E4017D" w:rsidRPr="00E4017D" w:rsidRDefault="00E4017D" w:rsidP="00E4017D">
            <w:pPr>
              <w:jc w:val="center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E4017D">
              <w:rPr>
                <w:rFonts w:ascii="Arial Narrow" w:hAnsi="Arial Narrow"/>
                <w:b/>
                <w:bCs/>
                <w:sz w:val="16"/>
                <w:szCs w:val="16"/>
              </w:rPr>
              <w:t>or</w:t>
            </w:r>
          </w:p>
          <w:p w14:paraId="4BFB6995" w14:textId="0B27E933" w:rsidR="00682A94" w:rsidRDefault="00682A94" w:rsidP="00682A94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*Formal caution </w:t>
            </w:r>
          </w:p>
          <w:p w14:paraId="7373A60D" w14:textId="77777777" w:rsidR="00E4017D" w:rsidRPr="00E4017D" w:rsidRDefault="00E4017D" w:rsidP="00E4017D">
            <w:pPr>
              <w:jc w:val="center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E4017D">
              <w:rPr>
                <w:rFonts w:ascii="Arial Narrow" w:hAnsi="Arial Narrow"/>
                <w:b/>
                <w:bCs/>
                <w:sz w:val="16"/>
                <w:szCs w:val="16"/>
              </w:rPr>
              <w:t>or</w:t>
            </w:r>
          </w:p>
          <w:p w14:paraId="30B1B879" w14:textId="355F8AA1" w:rsidR="007654AD" w:rsidRPr="004B625E" w:rsidRDefault="006F7DA5" w:rsidP="00682A94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*</w:t>
            </w:r>
            <w:r w:rsidR="00192CCA">
              <w:rPr>
                <w:rFonts w:ascii="Arial Narrow" w:hAnsi="Arial Narrow"/>
                <w:sz w:val="24"/>
                <w:szCs w:val="24"/>
              </w:rPr>
              <w:t>3 consecutive fortnights at Purple Level</w:t>
            </w:r>
          </w:p>
        </w:tc>
        <w:tc>
          <w:tcPr>
            <w:tcW w:w="3899" w:type="dxa"/>
            <w:tcBorders>
              <w:bottom w:val="single" w:sz="24" w:space="0" w:color="auto"/>
            </w:tcBorders>
            <w:shd w:val="clear" w:color="auto" w:fill="auto"/>
            <w:vAlign w:val="center"/>
          </w:tcPr>
          <w:p w14:paraId="322505F8" w14:textId="1875B009" w:rsidR="006F7DA5" w:rsidRDefault="007654AD" w:rsidP="00C831A5">
            <w:pPr>
              <w:rPr>
                <w:rFonts w:ascii="Arial Narrow" w:hAnsi="Arial Narrow"/>
                <w:sz w:val="24"/>
                <w:szCs w:val="24"/>
              </w:rPr>
            </w:pPr>
            <w:r w:rsidRPr="6372DD13">
              <w:rPr>
                <w:rFonts w:ascii="Arial Narrow" w:hAnsi="Arial Narrow"/>
                <w:sz w:val="24"/>
                <w:szCs w:val="24"/>
              </w:rPr>
              <w:t>*5 minor</w:t>
            </w:r>
            <w:r w:rsidR="006F7DA5">
              <w:rPr>
                <w:rFonts w:ascii="Arial Narrow" w:hAnsi="Arial Narrow"/>
                <w:sz w:val="24"/>
                <w:szCs w:val="24"/>
              </w:rPr>
              <w:t>s</w:t>
            </w:r>
            <w:r w:rsidRPr="6372DD13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 xml:space="preserve">/ 4 minors &amp; 2 majors </w:t>
            </w:r>
            <w:r w:rsidRPr="004B625E">
              <w:rPr>
                <w:rFonts w:ascii="Arial Narrow" w:hAnsi="Arial Narrow"/>
                <w:sz w:val="24"/>
                <w:szCs w:val="24"/>
              </w:rPr>
              <w:t>within 2 weeks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4B625E">
              <w:rPr>
                <w:rFonts w:ascii="Arial Narrow" w:hAnsi="Arial Narrow"/>
                <w:sz w:val="24"/>
                <w:szCs w:val="24"/>
              </w:rPr>
              <w:t>(as notified by S</w:t>
            </w:r>
            <w:r>
              <w:rPr>
                <w:rFonts w:ascii="Arial Narrow" w:hAnsi="Arial Narrow"/>
                <w:sz w:val="24"/>
                <w:szCs w:val="24"/>
              </w:rPr>
              <w:t>chool Bytes</w:t>
            </w:r>
            <w:r w:rsidRPr="004B625E">
              <w:rPr>
                <w:rFonts w:ascii="Arial Narrow" w:hAnsi="Arial Narrow"/>
                <w:sz w:val="24"/>
                <w:szCs w:val="24"/>
              </w:rPr>
              <w:t>)</w:t>
            </w:r>
          </w:p>
          <w:p w14:paraId="49D39788" w14:textId="3BAF7EC0" w:rsidR="009A54D2" w:rsidRPr="00E4017D" w:rsidRDefault="009A54D2" w:rsidP="00510735">
            <w:pPr>
              <w:jc w:val="center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E4017D">
              <w:rPr>
                <w:rFonts w:ascii="Arial Narrow" w:hAnsi="Arial Narrow"/>
                <w:b/>
                <w:bCs/>
                <w:sz w:val="16"/>
                <w:szCs w:val="16"/>
              </w:rPr>
              <w:t>or</w:t>
            </w:r>
          </w:p>
          <w:p w14:paraId="70A5DBFA" w14:textId="3B64ADAB" w:rsidR="00682A94" w:rsidRDefault="00682A94" w:rsidP="00C831A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*2 Formal cautions</w:t>
            </w:r>
          </w:p>
          <w:p w14:paraId="5E0A570C" w14:textId="77777777" w:rsidR="00E4017D" w:rsidRPr="00E4017D" w:rsidRDefault="00E4017D" w:rsidP="00E4017D">
            <w:pPr>
              <w:jc w:val="center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E4017D">
              <w:rPr>
                <w:rFonts w:ascii="Arial Narrow" w:hAnsi="Arial Narrow"/>
                <w:b/>
                <w:bCs/>
                <w:sz w:val="16"/>
                <w:szCs w:val="16"/>
              </w:rPr>
              <w:t>or</w:t>
            </w:r>
          </w:p>
          <w:p w14:paraId="238C2A05" w14:textId="206748C6" w:rsidR="007654AD" w:rsidRDefault="006F7DA5" w:rsidP="00C831A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*</w:t>
            </w:r>
            <w:r w:rsidR="00192CCA">
              <w:rPr>
                <w:rFonts w:ascii="Arial Narrow" w:hAnsi="Arial Narrow"/>
                <w:sz w:val="24"/>
                <w:szCs w:val="24"/>
              </w:rPr>
              <w:t>4 consecutive fortnights at Purple Level</w:t>
            </w:r>
          </w:p>
          <w:p w14:paraId="7B269811" w14:textId="77777777" w:rsidR="00E4017D" w:rsidRPr="00E4017D" w:rsidRDefault="00E4017D" w:rsidP="00E4017D">
            <w:pPr>
              <w:jc w:val="center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E4017D">
              <w:rPr>
                <w:rFonts w:ascii="Arial Narrow" w:hAnsi="Arial Narrow"/>
                <w:b/>
                <w:bCs/>
                <w:sz w:val="16"/>
                <w:szCs w:val="16"/>
              </w:rPr>
              <w:t>or</w:t>
            </w:r>
          </w:p>
          <w:p w14:paraId="2CFEB740" w14:textId="2198581C" w:rsidR="007654AD" w:rsidRPr="004B625E" w:rsidRDefault="007654AD" w:rsidP="00C831A5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>A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return from suspension </w:t>
            </w:r>
          </w:p>
        </w:tc>
      </w:tr>
      <w:tr w:rsidR="007654AD" w:rsidRPr="009F70DB" w14:paraId="16D34762" w14:textId="77777777" w:rsidTr="0AA4B089">
        <w:trPr>
          <w:cantSplit/>
          <w:trHeight w:val="905"/>
        </w:trPr>
        <w:tc>
          <w:tcPr>
            <w:tcW w:w="733" w:type="dxa"/>
            <w:tcBorders>
              <w:top w:val="single" w:sz="2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14:paraId="7CF3ECAE" w14:textId="5C21040B" w:rsidR="007654AD" w:rsidRPr="00F65705" w:rsidRDefault="007654AD" w:rsidP="00B373FC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6"/>
                <w:szCs w:val="26"/>
              </w:rPr>
            </w:pPr>
            <w:r w:rsidRPr="00F65705">
              <w:rPr>
                <w:rFonts w:ascii="Arial Narrow" w:hAnsi="Arial Narrow"/>
                <w:b/>
                <w:bCs/>
                <w:sz w:val="26"/>
                <w:szCs w:val="26"/>
              </w:rPr>
              <w:t>Action</w:t>
            </w:r>
          </w:p>
        </w:tc>
        <w:tc>
          <w:tcPr>
            <w:tcW w:w="3595" w:type="dxa"/>
            <w:tcBorders>
              <w:top w:val="single" w:sz="24" w:space="0" w:color="auto"/>
            </w:tcBorders>
          </w:tcPr>
          <w:p w14:paraId="36488D00" w14:textId="77777777" w:rsidR="00F82A6F" w:rsidRDefault="00F82A6F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 w:rsidRPr="00622E09">
              <w:rPr>
                <w:rFonts w:ascii="Arial Narrow" w:hAnsi="Arial Narrow"/>
                <w:sz w:val="24"/>
                <w:szCs w:val="24"/>
                <w:u w:val="single"/>
              </w:rPr>
              <w:t>AP</w:t>
            </w:r>
            <w:r>
              <w:rPr>
                <w:rFonts w:ascii="Arial Narrow" w:hAnsi="Arial Narrow"/>
                <w:sz w:val="24"/>
                <w:szCs w:val="24"/>
                <w:u w:val="single"/>
              </w:rPr>
              <w:t xml:space="preserve"> Wellbeing:</w:t>
            </w:r>
          </w:p>
          <w:p w14:paraId="1855FAF1" w14:textId="77777777" w:rsidR="00F82A6F" w:rsidRDefault="00F82A6F" w:rsidP="00E6658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* </w:t>
            </w:r>
            <w:r w:rsidRPr="00C831A5">
              <w:rPr>
                <w:rFonts w:ascii="Arial Narrow" w:hAnsi="Arial Narrow"/>
                <w:sz w:val="24"/>
                <w:szCs w:val="24"/>
              </w:rPr>
              <w:t>Informs AP &amp; CT</w:t>
            </w:r>
            <w:r>
              <w:rPr>
                <w:rFonts w:ascii="Arial Narrow" w:hAnsi="Arial Narrow"/>
                <w:sz w:val="24"/>
                <w:szCs w:val="24"/>
              </w:rPr>
              <w:t xml:space="preserve"> via email</w:t>
            </w:r>
          </w:p>
          <w:p w14:paraId="31D15B22" w14:textId="77777777" w:rsidR="007654AD" w:rsidRPr="00622E09" w:rsidRDefault="007654AD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</w:p>
        </w:tc>
        <w:tc>
          <w:tcPr>
            <w:tcW w:w="3794" w:type="dxa"/>
            <w:tcBorders>
              <w:top w:val="single" w:sz="24" w:space="0" w:color="auto"/>
            </w:tcBorders>
            <w:shd w:val="clear" w:color="auto" w:fill="auto"/>
          </w:tcPr>
          <w:p w14:paraId="1D02C6C9" w14:textId="54EB8D47" w:rsidR="007654AD" w:rsidRPr="00C831A5" w:rsidRDefault="007654AD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622E09">
              <w:rPr>
                <w:rFonts w:ascii="Arial Narrow" w:hAnsi="Arial Narrow"/>
                <w:sz w:val="24"/>
                <w:szCs w:val="24"/>
                <w:u w:val="single"/>
              </w:rPr>
              <w:t>Stage AP</w:t>
            </w:r>
            <w:r>
              <w:rPr>
                <w:rFonts w:ascii="Arial Narrow" w:hAnsi="Arial Narrow"/>
                <w:sz w:val="24"/>
                <w:szCs w:val="24"/>
                <w:u w:val="single"/>
              </w:rPr>
              <w:t>:</w:t>
            </w:r>
          </w:p>
          <w:p w14:paraId="1775524D" w14:textId="77777777" w:rsidR="007654AD" w:rsidRDefault="007654AD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38EEC4A8">
              <w:rPr>
                <w:rFonts w:ascii="Arial Narrow" w:hAnsi="Arial Narrow"/>
                <w:sz w:val="24"/>
                <w:szCs w:val="24"/>
              </w:rPr>
              <w:t xml:space="preserve">*Phone </w:t>
            </w:r>
            <w:r>
              <w:rPr>
                <w:rFonts w:ascii="Arial Narrow" w:hAnsi="Arial Narrow"/>
                <w:sz w:val="24"/>
                <w:szCs w:val="24"/>
              </w:rPr>
              <w:t xml:space="preserve">call or </w:t>
            </w:r>
            <w:r w:rsidRPr="38EEC4A8">
              <w:rPr>
                <w:rFonts w:ascii="Arial Narrow" w:hAnsi="Arial Narrow"/>
                <w:sz w:val="24"/>
                <w:szCs w:val="24"/>
              </w:rPr>
              <w:t xml:space="preserve">meeting with parents </w:t>
            </w:r>
          </w:p>
          <w:p w14:paraId="44BB2044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</w:p>
          <w:p w14:paraId="59D1A6B8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 w:rsidRPr="00622E09">
              <w:rPr>
                <w:rFonts w:ascii="Arial Narrow" w:hAnsi="Arial Narrow"/>
                <w:sz w:val="24"/>
                <w:szCs w:val="24"/>
                <w:u w:val="single"/>
              </w:rPr>
              <w:t>AP</w:t>
            </w:r>
            <w:r>
              <w:rPr>
                <w:rFonts w:ascii="Arial Narrow" w:hAnsi="Arial Narrow"/>
                <w:sz w:val="24"/>
                <w:szCs w:val="24"/>
                <w:u w:val="single"/>
              </w:rPr>
              <w:t xml:space="preserve"> Wellbeing:</w:t>
            </w:r>
          </w:p>
          <w:p w14:paraId="5AF5CEC3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* </w:t>
            </w:r>
            <w:r w:rsidRPr="00C831A5">
              <w:rPr>
                <w:rFonts w:ascii="Arial Narrow" w:hAnsi="Arial Narrow"/>
                <w:sz w:val="24"/>
                <w:szCs w:val="24"/>
              </w:rPr>
              <w:t>Informs AP &amp; CT</w:t>
            </w:r>
            <w:r>
              <w:rPr>
                <w:rFonts w:ascii="Arial Narrow" w:hAnsi="Arial Narrow"/>
                <w:sz w:val="24"/>
                <w:szCs w:val="24"/>
              </w:rPr>
              <w:t xml:space="preserve"> via email</w:t>
            </w:r>
          </w:p>
          <w:p w14:paraId="2309FA97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* Issue Monitoring Card – 3 days</w:t>
            </w:r>
          </w:p>
          <w:p w14:paraId="50DF2DF9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- Entry/Exit Meeting </w:t>
            </w:r>
          </w:p>
          <w:p w14:paraId="0BD510C1" w14:textId="6A287690" w:rsidR="00DC19F3" w:rsidRPr="004B625E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898" w:type="dxa"/>
            <w:tcBorders>
              <w:top w:val="single" w:sz="24" w:space="0" w:color="auto"/>
            </w:tcBorders>
            <w:shd w:val="clear" w:color="auto" w:fill="auto"/>
          </w:tcPr>
          <w:p w14:paraId="3339D312" w14:textId="106E4F13" w:rsidR="00DC19F3" w:rsidRDefault="00DC19F3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>
              <w:rPr>
                <w:rFonts w:ascii="Arial Narrow" w:hAnsi="Arial Narrow"/>
                <w:sz w:val="24"/>
                <w:szCs w:val="24"/>
                <w:u w:val="single"/>
              </w:rPr>
              <w:t>CT:</w:t>
            </w:r>
          </w:p>
          <w:p w14:paraId="0586C8C7" w14:textId="0DB99260" w:rsidR="00DC19F3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End of week communication to parent</w:t>
            </w:r>
          </w:p>
          <w:p w14:paraId="680A3CAC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</w:p>
          <w:p w14:paraId="2B4F0E97" w14:textId="5DE848B3" w:rsidR="007654AD" w:rsidRPr="00791248" w:rsidRDefault="007654AD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 w:rsidRPr="00791248">
              <w:rPr>
                <w:rFonts w:ascii="Arial Narrow" w:hAnsi="Arial Narrow"/>
                <w:sz w:val="24"/>
                <w:szCs w:val="24"/>
                <w:u w:val="single"/>
              </w:rPr>
              <w:t>Stage AP:</w:t>
            </w:r>
          </w:p>
          <w:p w14:paraId="7200F69A" w14:textId="0E4125A3" w:rsidR="007654AD" w:rsidRDefault="007654AD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*Phone call</w:t>
            </w:r>
            <w:r>
              <w:rPr>
                <w:rFonts w:ascii="Arial Narrow" w:hAnsi="Arial Narrow"/>
                <w:sz w:val="24"/>
                <w:szCs w:val="24"/>
              </w:rPr>
              <w:t xml:space="preserve"> or meeting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with parents </w:t>
            </w:r>
          </w:p>
          <w:p w14:paraId="4CDB0ED7" w14:textId="0AD53E5A" w:rsidR="007654AD" w:rsidRDefault="007654AD" w:rsidP="00E6658F">
            <w:pPr>
              <w:rPr>
                <w:rFonts w:ascii="Arial Narrow" w:hAnsi="Arial Narrow"/>
                <w:sz w:val="24"/>
                <w:szCs w:val="24"/>
              </w:rPr>
            </w:pPr>
          </w:p>
          <w:p w14:paraId="31C5B9EB" w14:textId="2DDD8117" w:rsidR="007654AD" w:rsidRDefault="007654AD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 w:rsidRPr="00791248">
              <w:rPr>
                <w:rFonts w:ascii="Arial Narrow" w:hAnsi="Arial Narrow"/>
                <w:sz w:val="24"/>
                <w:szCs w:val="24"/>
                <w:u w:val="single"/>
              </w:rPr>
              <w:t>AP Wellbeing:</w:t>
            </w:r>
          </w:p>
          <w:p w14:paraId="7D2E08BA" w14:textId="7C5A6FA1" w:rsidR="007654AD" w:rsidRPr="00F774FE" w:rsidRDefault="007654AD" w:rsidP="00E6658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*Data referral at LST </w:t>
            </w:r>
          </w:p>
          <w:p w14:paraId="30B605D8" w14:textId="5AFE03E5" w:rsidR="007654AD" w:rsidRPr="004B625E" w:rsidRDefault="007654AD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 xml:space="preserve">*Issue Monitoring Card – </w:t>
            </w:r>
            <w:r>
              <w:rPr>
                <w:rFonts w:ascii="Arial Narrow" w:hAnsi="Arial Narrow"/>
                <w:sz w:val="24"/>
                <w:szCs w:val="24"/>
              </w:rPr>
              <w:t>5 days</w:t>
            </w:r>
            <w:r w:rsidRPr="004B625E">
              <w:rPr>
                <w:rFonts w:ascii="Arial Narrow" w:hAnsi="Arial Narrow"/>
                <w:sz w:val="24"/>
                <w:szCs w:val="24"/>
              </w:rPr>
              <w:br/>
              <w:t xml:space="preserve"> - Entry/Exit Meeting (AP Wellbeing) </w:t>
            </w:r>
          </w:p>
        </w:tc>
        <w:tc>
          <w:tcPr>
            <w:tcW w:w="3899" w:type="dxa"/>
            <w:tcBorders>
              <w:top w:val="single" w:sz="24" w:space="0" w:color="auto"/>
            </w:tcBorders>
            <w:shd w:val="clear" w:color="auto" w:fill="auto"/>
          </w:tcPr>
          <w:p w14:paraId="23AA29D1" w14:textId="4C02CC83" w:rsidR="00DC19F3" w:rsidRDefault="00DC19F3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>
              <w:rPr>
                <w:rFonts w:ascii="Arial Narrow" w:hAnsi="Arial Narrow"/>
                <w:sz w:val="24"/>
                <w:szCs w:val="24"/>
                <w:u w:val="single"/>
              </w:rPr>
              <w:t>CT:</w:t>
            </w:r>
          </w:p>
          <w:p w14:paraId="3E1664CF" w14:textId="370D83C0" w:rsidR="00DC19F3" w:rsidRDefault="00DC19F3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 xml:space="preserve">End of week communication to parent </w:t>
            </w:r>
          </w:p>
          <w:p w14:paraId="17181191" w14:textId="77777777" w:rsidR="00DC19F3" w:rsidRDefault="00DC19F3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</w:p>
          <w:p w14:paraId="1C409C0E" w14:textId="2B8EE313" w:rsidR="00A21930" w:rsidRPr="00791248" w:rsidRDefault="00A21930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 w:rsidRPr="00791248">
              <w:rPr>
                <w:rFonts w:ascii="Arial Narrow" w:hAnsi="Arial Narrow"/>
                <w:sz w:val="24"/>
                <w:szCs w:val="24"/>
                <w:u w:val="single"/>
              </w:rPr>
              <w:t>Stage AP:</w:t>
            </w:r>
          </w:p>
          <w:p w14:paraId="75AF95EE" w14:textId="77777777" w:rsidR="00A21930" w:rsidRDefault="00A21930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*Phone call</w:t>
            </w:r>
            <w:r>
              <w:rPr>
                <w:rFonts w:ascii="Arial Narrow" w:hAnsi="Arial Narrow"/>
                <w:sz w:val="24"/>
                <w:szCs w:val="24"/>
              </w:rPr>
              <w:t xml:space="preserve"> or meeting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with parents </w:t>
            </w:r>
          </w:p>
          <w:p w14:paraId="6C17CB49" w14:textId="77777777" w:rsidR="00A21930" w:rsidRDefault="00A21930" w:rsidP="00E6658F">
            <w:pPr>
              <w:rPr>
                <w:rFonts w:ascii="Arial Narrow" w:hAnsi="Arial Narrow"/>
                <w:sz w:val="24"/>
                <w:szCs w:val="24"/>
              </w:rPr>
            </w:pPr>
          </w:p>
          <w:p w14:paraId="67DEAB39" w14:textId="77777777" w:rsidR="00A21930" w:rsidRDefault="00A21930" w:rsidP="00E6658F">
            <w:pPr>
              <w:rPr>
                <w:rFonts w:ascii="Arial Narrow" w:hAnsi="Arial Narrow"/>
                <w:sz w:val="24"/>
                <w:szCs w:val="24"/>
                <w:u w:val="single"/>
              </w:rPr>
            </w:pPr>
            <w:r w:rsidRPr="00791248">
              <w:rPr>
                <w:rFonts w:ascii="Arial Narrow" w:hAnsi="Arial Narrow"/>
                <w:sz w:val="24"/>
                <w:szCs w:val="24"/>
                <w:u w:val="single"/>
              </w:rPr>
              <w:t>AP Wellbeing:</w:t>
            </w:r>
          </w:p>
          <w:p w14:paraId="645BA5B6" w14:textId="77777777" w:rsidR="00A21930" w:rsidRPr="00F774FE" w:rsidRDefault="00A21930" w:rsidP="00E6658F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*Data referral at LST </w:t>
            </w:r>
          </w:p>
          <w:p w14:paraId="0A8B233B" w14:textId="3C2D291C" w:rsidR="007654AD" w:rsidRPr="004B625E" w:rsidRDefault="00A21930" w:rsidP="00E6658F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 xml:space="preserve">*Issue Monitoring Card – </w:t>
            </w:r>
            <w:r>
              <w:rPr>
                <w:rFonts w:ascii="Arial Narrow" w:hAnsi="Arial Narrow"/>
                <w:sz w:val="24"/>
                <w:szCs w:val="24"/>
              </w:rPr>
              <w:t>10 days</w:t>
            </w:r>
            <w:r w:rsidRPr="004B625E">
              <w:rPr>
                <w:rFonts w:ascii="Arial Narrow" w:hAnsi="Arial Narrow"/>
                <w:sz w:val="24"/>
                <w:szCs w:val="24"/>
              </w:rPr>
              <w:br/>
              <w:t xml:space="preserve"> - Entry/Exit Meeting (AP Wellbeing) </w:t>
            </w:r>
          </w:p>
        </w:tc>
      </w:tr>
      <w:tr w:rsidR="007654AD" w:rsidRPr="009F70DB" w14:paraId="1C025734" w14:textId="77777777" w:rsidTr="0AA4B089">
        <w:trPr>
          <w:cantSplit/>
          <w:trHeight w:val="1369"/>
        </w:trPr>
        <w:tc>
          <w:tcPr>
            <w:tcW w:w="733" w:type="dxa"/>
            <w:shd w:val="clear" w:color="auto" w:fill="D9D9D9" w:themeFill="background1" w:themeFillShade="D9"/>
            <w:textDirection w:val="btLr"/>
            <w:vAlign w:val="center"/>
          </w:tcPr>
          <w:p w14:paraId="42662FE0" w14:textId="1598CA09" w:rsidR="007654AD" w:rsidRPr="00F65705" w:rsidRDefault="007654AD" w:rsidP="00B373FC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6"/>
                <w:szCs w:val="26"/>
              </w:rPr>
            </w:pPr>
            <w:r>
              <w:rPr>
                <w:rFonts w:ascii="Arial Narrow" w:hAnsi="Arial Narrow"/>
                <w:b/>
                <w:bCs/>
                <w:sz w:val="26"/>
                <w:szCs w:val="26"/>
              </w:rPr>
              <w:t>Outcome</w:t>
            </w:r>
          </w:p>
        </w:tc>
        <w:tc>
          <w:tcPr>
            <w:tcW w:w="3595" w:type="dxa"/>
          </w:tcPr>
          <w:p w14:paraId="05935EF1" w14:textId="77777777" w:rsidR="00710635" w:rsidRPr="004B625E" w:rsidRDefault="00710635" w:rsidP="00E4017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*Check in AP Wellbeing</w:t>
            </w:r>
          </w:p>
          <w:p w14:paraId="730D2F9E" w14:textId="77777777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auto"/>
          </w:tcPr>
          <w:p w14:paraId="3262428F" w14:textId="6BFD64B4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 xml:space="preserve">*1 day </w:t>
            </w:r>
            <w:r>
              <w:rPr>
                <w:rFonts w:ascii="Arial Narrow" w:hAnsi="Arial Narrow"/>
                <w:sz w:val="24"/>
                <w:szCs w:val="24"/>
              </w:rPr>
              <w:t>attendance at Tier 2 group (lunch)</w:t>
            </w:r>
          </w:p>
          <w:p w14:paraId="36445072" w14:textId="786708C3" w:rsidR="007654AD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 xml:space="preserve">3 </w:t>
            </w:r>
            <w:r w:rsidRPr="004B625E">
              <w:rPr>
                <w:rFonts w:ascii="Arial Narrow" w:hAnsi="Arial Narrow"/>
                <w:sz w:val="24"/>
                <w:szCs w:val="24"/>
              </w:rPr>
              <w:t>day</w:t>
            </w:r>
            <w:r>
              <w:rPr>
                <w:rFonts w:ascii="Arial Narrow" w:hAnsi="Arial Narrow"/>
                <w:sz w:val="24"/>
                <w:szCs w:val="24"/>
              </w:rPr>
              <w:t>s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attendance at Tier 2 group (recess)</w:t>
            </w:r>
          </w:p>
          <w:p w14:paraId="03996BF5" w14:textId="7E26EDE9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898" w:type="dxa"/>
            <w:shd w:val="clear" w:color="auto" w:fill="auto"/>
          </w:tcPr>
          <w:p w14:paraId="259DD9D1" w14:textId="49359012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 w:rsidR="002E7767" w:rsidRPr="004B625E">
              <w:rPr>
                <w:rFonts w:ascii="Arial Narrow" w:hAnsi="Arial Narrow"/>
                <w:sz w:val="24"/>
                <w:szCs w:val="24"/>
              </w:rPr>
              <w:t>2</w:t>
            </w:r>
            <w:r w:rsidR="002E7767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2E7767" w:rsidRPr="004B625E">
              <w:rPr>
                <w:rFonts w:ascii="Arial Narrow" w:hAnsi="Arial Narrow"/>
                <w:sz w:val="24"/>
                <w:szCs w:val="24"/>
              </w:rPr>
              <w:t>day</w:t>
            </w:r>
            <w:r w:rsidR="002E7767">
              <w:rPr>
                <w:rFonts w:ascii="Arial Narrow" w:hAnsi="Arial Narrow"/>
                <w:sz w:val="24"/>
                <w:szCs w:val="24"/>
              </w:rPr>
              <w:t>s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>attendance at Tier 2 group (lunch)</w:t>
            </w:r>
          </w:p>
          <w:p w14:paraId="33338AEC" w14:textId="7006FC92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 xml:space="preserve">10 days </w:t>
            </w:r>
            <w:r w:rsidRPr="004B625E">
              <w:rPr>
                <w:rFonts w:ascii="Arial Narrow" w:hAnsi="Arial Narrow"/>
                <w:sz w:val="24"/>
                <w:szCs w:val="24"/>
              </w:rPr>
              <w:t>attendance at Tier 2 group (recess)</w:t>
            </w:r>
          </w:p>
          <w:p w14:paraId="32DA4B6C" w14:textId="77777777" w:rsidR="007654AD" w:rsidRPr="004B625E" w:rsidRDefault="007654AD" w:rsidP="0AA4B089">
            <w:pPr>
              <w:rPr>
                <w:rFonts w:ascii="Arial Narrow" w:hAnsi="Arial Narrow"/>
                <w:sz w:val="24"/>
                <w:szCs w:val="24"/>
              </w:rPr>
            </w:pPr>
            <w:r w:rsidRPr="0AA4B089">
              <w:rPr>
                <w:rFonts w:ascii="Arial Narrow" w:hAnsi="Arial Narrow"/>
                <w:sz w:val="24"/>
                <w:szCs w:val="24"/>
              </w:rPr>
              <w:t>*Cannot represent the school or participate in extracurricular activities for 2 weeks</w:t>
            </w:r>
          </w:p>
          <w:p w14:paraId="3DDE29E2" w14:textId="3A053577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>May result in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suspension caution (Executive to notify parent/carer)</w:t>
            </w:r>
          </w:p>
        </w:tc>
        <w:tc>
          <w:tcPr>
            <w:tcW w:w="3899" w:type="dxa"/>
            <w:shd w:val="clear" w:color="auto" w:fill="auto"/>
          </w:tcPr>
          <w:p w14:paraId="20D65AB3" w14:textId="363A77A7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 w:rsidR="002E7767" w:rsidRPr="004B625E">
              <w:rPr>
                <w:rFonts w:ascii="Arial Narrow" w:hAnsi="Arial Narrow"/>
                <w:sz w:val="24"/>
                <w:szCs w:val="24"/>
              </w:rPr>
              <w:t>3</w:t>
            </w:r>
            <w:r w:rsidR="002E7767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2E7767" w:rsidRPr="004B625E">
              <w:rPr>
                <w:rFonts w:ascii="Arial Narrow" w:hAnsi="Arial Narrow"/>
                <w:sz w:val="24"/>
                <w:szCs w:val="24"/>
              </w:rPr>
              <w:t>day</w:t>
            </w:r>
            <w:r w:rsidR="002E7767">
              <w:rPr>
                <w:rFonts w:ascii="Arial Narrow" w:hAnsi="Arial Narrow"/>
                <w:sz w:val="24"/>
                <w:szCs w:val="24"/>
              </w:rPr>
              <w:t>s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>attendance at Tier 2 group (lunch)</w:t>
            </w:r>
          </w:p>
          <w:p w14:paraId="66B28587" w14:textId="61121EFE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>10 days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 attendance at Tier 2 group (recess) </w:t>
            </w:r>
          </w:p>
          <w:p w14:paraId="63058499" w14:textId="24780AF2" w:rsidR="007654AD" w:rsidRPr="004B625E" w:rsidRDefault="007654AD" w:rsidP="0AA4B089">
            <w:pPr>
              <w:rPr>
                <w:rFonts w:ascii="Arial Narrow" w:hAnsi="Arial Narrow"/>
                <w:sz w:val="24"/>
                <w:szCs w:val="24"/>
              </w:rPr>
            </w:pPr>
            <w:r w:rsidRPr="0AA4B089">
              <w:rPr>
                <w:rFonts w:ascii="Arial Narrow" w:hAnsi="Arial Narrow"/>
                <w:sz w:val="24"/>
                <w:szCs w:val="24"/>
              </w:rPr>
              <w:t xml:space="preserve">*Cannot represent the school or participate in extracurricular activities for </w:t>
            </w:r>
            <w:r w:rsidR="00F7011B" w:rsidRPr="0AA4B089">
              <w:rPr>
                <w:rFonts w:ascii="Arial Narrow" w:hAnsi="Arial Narrow"/>
                <w:sz w:val="24"/>
                <w:szCs w:val="24"/>
              </w:rPr>
              <w:t>3</w:t>
            </w:r>
            <w:r w:rsidRPr="0AA4B089">
              <w:rPr>
                <w:rFonts w:ascii="Arial Narrow" w:hAnsi="Arial Narrow"/>
                <w:sz w:val="24"/>
                <w:szCs w:val="24"/>
              </w:rPr>
              <w:t xml:space="preserve"> weeks</w:t>
            </w:r>
          </w:p>
          <w:p w14:paraId="1793CBE9" w14:textId="46C8440E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  <w:r w:rsidRPr="004B625E">
              <w:rPr>
                <w:rFonts w:ascii="Arial Narrow" w:hAnsi="Arial Narrow"/>
                <w:sz w:val="24"/>
                <w:szCs w:val="24"/>
              </w:rPr>
              <w:t>*</w:t>
            </w:r>
            <w:r>
              <w:rPr>
                <w:rFonts w:ascii="Arial Narrow" w:hAnsi="Arial Narrow"/>
                <w:sz w:val="24"/>
                <w:szCs w:val="24"/>
              </w:rPr>
              <w:t xml:space="preserve">May result in </w:t>
            </w:r>
            <w:r w:rsidRPr="004B625E">
              <w:rPr>
                <w:rFonts w:ascii="Arial Narrow" w:hAnsi="Arial Narrow"/>
                <w:sz w:val="24"/>
                <w:szCs w:val="24"/>
              </w:rPr>
              <w:t xml:space="preserve">suspension </w:t>
            </w:r>
            <w:r>
              <w:rPr>
                <w:rFonts w:ascii="Arial Narrow" w:hAnsi="Arial Narrow"/>
                <w:sz w:val="24"/>
                <w:szCs w:val="24"/>
              </w:rPr>
              <w:t xml:space="preserve">caution </w:t>
            </w:r>
            <w:r w:rsidR="00510735">
              <w:rPr>
                <w:rFonts w:ascii="Arial Narrow" w:hAnsi="Arial Narrow"/>
                <w:sz w:val="24"/>
                <w:szCs w:val="24"/>
              </w:rPr>
              <w:t xml:space="preserve">or suspension </w:t>
            </w:r>
            <w:r w:rsidRPr="004B625E">
              <w:rPr>
                <w:rFonts w:ascii="Arial Narrow" w:hAnsi="Arial Narrow"/>
                <w:sz w:val="24"/>
                <w:szCs w:val="24"/>
              </w:rPr>
              <w:t>(Executive to notify parent/carer)</w:t>
            </w:r>
          </w:p>
        </w:tc>
      </w:tr>
      <w:tr w:rsidR="007654AD" w:rsidRPr="009F70DB" w14:paraId="69D0E951" w14:textId="77777777" w:rsidTr="0AA4B089">
        <w:trPr>
          <w:cantSplit/>
          <w:trHeight w:val="1369"/>
        </w:trPr>
        <w:tc>
          <w:tcPr>
            <w:tcW w:w="733" w:type="dxa"/>
            <w:shd w:val="clear" w:color="auto" w:fill="D9D9D9" w:themeFill="background1" w:themeFillShade="D9"/>
            <w:textDirection w:val="btLr"/>
            <w:vAlign w:val="center"/>
          </w:tcPr>
          <w:p w14:paraId="61853FFE" w14:textId="0B257B49" w:rsidR="007654AD" w:rsidRDefault="007654AD" w:rsidP="00B373FC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6"/>
                <w:szCs w:val="26"/>
              </w:rPr>
            </w:pPr>
            <w:r>
              <w:rPr>
                <w:rFonts w:ascii="Arial Narrow" w:hAnsi="Arial Narrow"/>
                <w:b/>
                <w:bCs/>
                <w:sz w:val="26"/>
                <w:szCs w:val="26"/>
              </w:rPr>
              <w:t>Where to?</w:t>
            </w:r>
          </w:p>
        </w:tc>
        <w:tc>
          <w:tcPr>
            <w:tcW w:w="3595" w:type="dxa"/>
          </w:tcPr>
          <w:p w14:paraId="3DAB064A" w14:textId="77777777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auto"/>
          </w:tcPr>
          <w:p w14:paraId="4FF4EC35" w14:textId="55627839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898" w:type="dxa"/>
            <w:shd w:val="clear" w:color="auto" w:fill="auto"/>
          </w:tcPr>
          <w:p w14:paraId="02168D8A" w14:textId="5A46D526" w:rsidR="007654AD" w:rsidRPr="004B625E" w:rsidRDefault="007654AD" w:rsidP="0AA4B089">
            <w:pPr>
              <w:rPr>
                <w:rFonts w:ascii="Arial Narrow" w:hAnsi="Arial Narrow"/>
                <w:sz w:val="24"/>
                <w:szCs w:val="24"/>
              </w:rPr>
            </w:pPr>
            <w:r w:rsidRPr="0AA4B089">
              <w:rPr>
                <w:rFonts w:ascii="Arial Narrow" w:hAnsi="Arial Narrow"/>
                <w:sz w:val="24"/>
                <w:szCs w:val="24"/>
              </w:rPr>
              <w:t>Student choice and/or teacher recommendation in consultation with parents to remain in Tier 2 group after designated time.</w:t>
            </w:r>
          </w:p>
        </w:tc>
        <w:tc>
          <w:tcPr>
            <w:tcW w:w="3899" w:type="dxa"/>
            <w:shd w:val="clear" w:color="auto" w:fill="auto"/>
          </w:tcPr>
          <w:p w14:paraId="3640AA45" w14:textId="20EF03F1" w:rsidR="007654AD" w:rsidRPr="004B625E" w:rsidRDefault="007654AD" w:rsidP="0AA4B089">
            <w:pPr>
              <w:rPr>
                <w:rFonts w:ascii="Arial Narrow" w:hAnsi="Arial Narrow"/>
                <w:sz w:val="24"/>
                <w:szCs w:val="24"/>
              </w:rPr>
            </w:pPr>
            <w:r w:rsidRPr="0AA4B089">
              <w:rPr>
                <w:rFonts w:ascii="Arial Narrow" w:hAnsi="Arial Narrow"/>
                <w:sz w:val="24"/>
                <w:szCs w:val="24"/>
              </w:rPr>
              <w:t>Student choice and/or teacher recommendation in consultation with parents to remain in Tier 2 group after designated time.</w:t>
            </w:r>
          </w:p>
        </w:tc>
      </w:tr>
      <w:tr w:rsidR="007654AD" w:rsidRPr="009F70DB" w14:paraId="5D792DFE" w14:textId="77777777" w:rsidTr="0AA4B089">
        <w:trPr>
          <w:cantSplit/>
          <w:trHeight w:val="1369"/>
        </w:trPr>
        <w:tc>
          <w:tcPr>
            <w:tcW w:w="733" w:type="dxa"/>
            <w:shd w:val="clear" w:color="auto" w:fill="D9D9D9" w:themeFill="background1" w:themeFillShade="D9"/>
            <w:textDirection w:val="btLr"/>
            <w:vAlign w:val="center"/>
          </w:tcPr>
          <w:p w14:paraId="415840DE" w14:textId="5D0F18AB" w:rsidR="007654AD" w:rsidRDefault="007654AD" w:rsidP="00B373FC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6"/>
                <w:szCs w:val="26"/>
              </w:rPr>
            </w:pPr>
            <w:r>
              <w:rPr>
                <w:rFonts w:ascii="Arial Narrow" w:hAnsi="Arial Narrow"/>
                <w:b/>
                <w:bCs/>
                <w:sz w:val="26"/>
                <w:szCs w:val="26"/>
              </w:rPr>
              <w:t>Take Note</w:t>
            </w:r>
          </w:p>
        </w:tc>
        <w:tc>
          <w:tcPr>
            <w:tcW w:w="3595" w:type="dxa"/>
          </w:tcPr>
          <w:p w14:paraId="19B62EF7" w14:textId="77777777" w:rsidR="007654AD" w:rsidRPr="004B625E" w:rsidRDefault="007654AD" w:rsidP="00291E46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auto"/>
          </w:tcPr>
          <w:p w14:paraId="71BD5964" w14:textId="03F644B3" w:rsidR="007654AD" w:rsidRPr="004B625E" w:rsidRDefault="007654AD" w:rsidP="00E4017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7797" w:type="dxa"/>
            <w:gridSpan w:val="2"/>
            <w:shd w:val="clear" w:color="auto" w:fill="auto"/>
          </w:tcPr>
          <w:p w14:paraId="3DD089B4" w14:textId="0E0BC0A0" w:rsidR="007654AD" w:rsidRDefault="007654AD" w:rsidP="0AA4B089">
            <w:pPr>
              <w:rPr>
                <w:rFonts w:ascii="Arial Narrow" w:hAnsi="Arial Narrow"/>
                <w:sz w:val="24"/>
                <w:szCs w:val="24"/>
              </w:rPr>
            </w:pPr>
            <w:r w:rsidRPr="0AA4B089">
              <w:rPr>
                <w:rFonts w:ascii="Arial Narrow" w:hAnsi="Arial Narrow"/>
                <w:sz w:val="24"/>
                <w:szCs w:val="24"/>
              </w:rPr>
              <w:t>If an incident occurs early in the week which results in the threshold being met, lunch withdrawal activity and attendance at Tier 2 recess group commences the next day. This attendance is separate to the allocated timeframe in outcome. Wellbeing meeting and monitoring card will occur on the next Monday.</w:t>
            </w:r>
          </w:p>
          <w:p w14:paraId="272B28DD" w14:textId="2C3CC041" w:rsidR="007654AD" w:rsidRDefault="007654AD" w:rsidP="0AA4B089">
            <w:pPr>
              <w:rPr>
                <w:rFonts w:ascii="Arial Narrow" w:hAnsi="Arial Narrow"/>
                <w:sz w:val="24"/>
                <w:szCs w:val="24"/>
              </w:rPr>
            </w:pPr>
            <w:r w:rsidRPr="0AA4B089">
              <w:rPr>
                <w:rFonts w:ascii="Arial Narrow" w:hAnsi="Arial Narrow"/>
                <w:sz w:val="24"/>
                <w:szCs w:val="24"/>
              </w:rPr>
              <w:t xml:space="preserve">**All of the above is at the discretion of the principal or assistant principals. </w:t>
            </w:r>
          </w:p>
        </w:tc>
      </w:tr>
    </w:tbl>
    <w:p w14:paraId="212C7FB7" w14:textId="77777777" w:rsidR="00CD27AD" w:rsidRPr="009F70DB" w:rsidRDefault="00CD27AD">
      <w:pPr>
        <w:rPr>
          <w:rFonts w:ascii="Arial Narrow" w:hAnsi="Arial Narrow"/>
          <w:sz w:val="28"/>
          <w:szCs w:val="28"/>
        </w:rPr>
      </w:pPr>
    </w:p>
    <w:sectPr w:rsidR="00CD27AD" w:rsidRPr="009F70DB" w:rsidSect="00C041A8">
      <w:pgSz w:w="16838" w:h="11906" w:orient="landscape" w:code="9"/>
      <w:pgMar w:top="567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795836"/>
    <w:multiLevelType w:val="hybridMultilevel"/>
    <w:tmpl w:val="AE9E67E0"/>
    <w:lvl w:ilvl="0" w:tplc="4EB60C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75BCA"/>
    <w:multiLevelType w:val="hybridMultilevel"/>
    <w:tmpl w:val="168AFE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21453E"/>
    <w:multiLevelType w:val="hybridMultilevel"/>
    <w:tmpl w:val="E22C4702"/>
    <w:lvl w:ilvl="0" w:tplc="A0B276E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D77AE7"/>
    <w:multiLevelType w:val="hybridMultilevel"/>
    <w:tmpl w:val="D0C812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9602422">
    <w:abstractNumId w:val="0"/>
  </w:num>
  <w:num w:numId="2" w16cid:durableId="2142380205">
    <w:abstractNumId w:val="2"/>
  </w:num>
  <w:num w:numId="3" w16cid:durableId="1109471529">
    <w:abstractNumId w:val="3"/>
  </w:num>
  <w:num w:numId="4" w16cid:durableId="20246284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7AD"/>
    <w:rsid w:val="00000735"/>
    <w:rsid w:val="00010C27"/>
    <w:rsid w:val="000437B6"/>
    <w:rsid w:val="000536D0"/>
    <w:rsid w:val="00064192"/>
    <w:rsid w:val="00077C16"/>
    <w:rsid w:val="000876C0"/>
    <w:rsid w:val="00090BA0"/>
    <w:rsid w:val="0009665F"/>
    <w:rsid w:val="000C7061"/>
    <w:rsid w:val="00105167"/>
    <w:rsid w:val="00137438"/>
    <w:rsid w:val="0015386C"/>
    <w:rsid w:val="00154D17"/>
    <w:rsid w:val="001554A0"/>
    <w:rsid w:val="00170FB3"/>
    <w:rsid w:val="0018056E"/>
    <w:rsid w:val="00180FE0"/>
    <w:rsid w:val="001874D5"/>
    <w:rsid w:val="00192CCA"/>
    <w:rsid w:val="001A1544"/>
    <w:rsid w:val="001B4AF7"/>
    <w:rsid w:val="001C0AA8"/>
    <w:rsid w:val="001D0448"/>
    <w:rsid w:val="001E4BDB"/>
    <w:rsid w:val="00214DCD"/>
    <w:rsid w:val="0022214F"/>
    <w:rsid w:val="00231AAF"/>
    <w:rsid w:val="00260250"/>
    <w:rsid w:val="00291E46"/>
    <w:rsid w:val="002A174D"/>
    <w:rsid w:val="002A366E"/>
    <w:rsid w:val="002B2BFC"/>
    <w:rsid w:val="002D7300"/>
    <w:rsid w:val="002E017E"/>
    <w:rsid w:val="002E3662"/>
    <w:rsid w:val="002E7767"/>
    <w:rsid w:val="003101DA"/>
    <w:rsid w:val="003105AE"/>
    <w:rsid w:val="00310894"/>
    <w:rsid w:val="00322099"/>
    <w:rsid w:val="00385DCB"/>
    <w:rsid w:val="00393C7A"/>
    <w:rsid w:val="003951EB"/>
    <w:rsid w:val="003B2680"/>
    <w:rsid w:val="003C20BA"/>
    <w:rsid w:val="003C456D"/>
    <w:rsid w:val="003C5DD4"/>
    <w:rsid w:val="003D5765"/>
    <w:rsid w:val="003F03DE"/>
    <w:rsid w:val="004032C5"/>
    <w:rsid w:val="00405029"/>
    <w:rsid w:val="004064D7"/>
    <w:rsid w:val="00410296"/>
    <w:rsid w:val="00442873"/>
    <w:rsid w:val="004573C0"/>
    <w:rsid w:val="00481C60"/>
    <w:rsid w:val="00495AEE"/>
    <w:rsid w:val="004B625E"/>
    <w:rsid w:val="004C0EDE"/>
    <w:rsid w:val="004E35E3"/>
    <w:rsid w:val="004F7B0B"/>
    <w:rsid w:val="00506E42"/>
    <w:rsid w:val="00510735"/>
    <w:rsid w:val="0052420C"/>
    <w:rsid w:val="005577E2"/>
    <w:rsid w:val="00565D3B"/>
    <w:rsid w:val="0058741C"/>
    <w:rsid w:val="005A52D3"/>
    <w:rsid w:val="005B6F28"/>
    <w:rsid w:val="005F4EB8"/>
    <w:rsid w:val="00622E09"/>
    <w:rsid w:val="00625FB3"/>
    <w:rsid w:val="00640BA8"/>
    <w:rsid w:val="00670531"/>
    <w:rsid w:val="00675180"/>
    <w:rsid w:val="00682A94"/>
    <w:rsid w:val="00686F00"/>
    <w:rsid w:val="006C6ABF"/>
    <w:rsid w:val="006F7DA5"/>
    <w:rsid w:val="00710635"/>
    <w:rsid w:val="00712AD1"/>
    <w:rsid w:val="007654AD"/>
    <w:rsid w:val="00775C6C"/>
    <w:rsid w:val="00791248"/>
    <w:rsid w:val="0079193A"/>
    <w:rsid w:val="007A0E8F"/>
    <w:rsid w:val="007A5592"/>
    <w:rsid w:val="00833AFA"/>
    <w:rsid w:val="00876B0D"/>
    <w:rsid w:val="00880DDF"/>
    <w:rsid w:val="0089304B"/>
    <w:rsid w:val="008A24A8"/>
    <w:rsid w:val="008B3482"/>
    <w:rsid w:val="008B60E7"/>
    <w:rsid w:val="009311A5"/>
    <w:rsid w:val="0093343B"/>
    <w:rsid w:val="00934DA5"/>
    <w:rsid w:val="00941295"/>
    <w:rsid w:val="00961AC2"/>
    <w:rsid w:val="009A09BA"/>
    <w:rsid w:val="009A54D2"/>
    <w:rsid w:val="009C5F3D"/>
    <w:rsid w:val="009D6948"/>
    <w:rsid w:val="009D79E9"/>
    <w:rsid w:val="009F70DB"/>
    <w:rsid w:val="00A06DAE"/>
    <w:rsid w:val="00A21930"/>
    <w:rsid w:val="00A34127"/>
    <w:rsid w:val="00A57ACF"/>
    <w:rsid w:val="00A62B4D"/>
    <w:rsid w:val="00AA0E60"/>
    <w:rsid w:val="00AA3691"/>
    <w:rsid w:val="00B373FC"/>
    <w:rsid w:val="00BA2226"/>
    <w:rsid w:val="00BB426B"/>
    <w:rsid w:val="00BD626E"/>
    <w:rsid w:val="00BD79C7"/>
    <w:rsid w:val="00C041A8"/>
    <w:rsid w:val="00C23599"/>
    <w:rsid w:val="00C30176"/>
    <w:rsid w:val="00C405F9"/>
    <w:rsid w:val="00C51F5B"/>
    <w:rsid w:val="00C831A5"/>
    <w:rsid w:val="00C93B85"/>
    <w:rsid w:val="00C979B5"/>
    <w:rsid w:val="00CA468B"/>
    <w:rsid w:val="00CA66D0"/>
    <w:rsid w:val="00CB0CB3"/>
    <w:rsid w:val="00CB38AE"/>
    <w:rsid w:val="00CD0FAD"/>
    <w:rsid w:val="00CD27AD"/>
    <w:rsid w:val="00CE5919"/>
    <w:rsid w:val="00CF4648"/>
    <w:rsid w:val="00D466D6"/>
    <w:rsid w:val="00D53538"/>
    <w:rsid w:val="00D6042B"/>
    <w:rsid w:val="00D67BD5"/>
    <w:rsid w:val="00D80799"/>
    <w:rsid w:val="00D92226"/>
    <w:rsid w:val="00D92991"/>
    <w:rsid w:val="00DB0EDA"/>
    <w:rsid w:val="00DC1248"/>
    <w:rsid w:val="00DC19F3"/>
    <w:rsid w:val="00DD3C0A"/>
    <w:rsid w:val="00DD470C"/>
    <w:rsid w:val="00E01A93"/>
    <w:rsid w:val="00E11AE2"/>
    <w:rsid w:val="00E34F5F"/>
    <w:rsid w:val="00E4017D"/>
    <w:rsid w:val="00E6658F"/>
    <w:rsid w:val="00E719C4"/>
    <w:rsid w:val="00E76859"/>
    <w:rsid w:val="00E90149"/>
    <w:rsid w:val="00EB7632"/>
    <w:rsid w:val="00EE00B9"/>
    <w:rsid w:val="00F031FF"/>
    <w:rsid w:val="00F30718"/>
    <w:rsid w:val="00F541F2"/>
    <w:rsid w:val="00F64302"/>
    <w:rsid w:val="00F65705"/>
    <w:rsid w:val="00F65CD3"/>
    <w:rsid w:val="00F7011B"/>
    <w:rsid w:val="00F73F0C"/>
    <w:rsid w:val="00F774FE"/>
    <w:rsid w:val="00F82A6F"/>
    <w:rsid w:val="00FA180E"/>
    <w:rsid w:val="00FB605D"/>
    <w:rsid w:val="00FB61E8"/>
    <w:rsid w:val="00FC6EA6"/>
    <w:rsid w:val="00FD4928"/>
    <w:rsid w:val="043E0A3C"/>
    <w:rsid w:val="0AA4B089"/>
    <w:rsid w:val="0F2B73E4"/>
    <w:rsid w:val="16DB7C87"/>
    <w:rsid w:val="1A1AEA1D"/>
    <w:rsid w:val="210EEC5C"/>
    <w:rsid w:val="299DCE91"/>
    <w:rsid w:val="35624BBE"/>
    <w:rsid w:val="369275AB"/>
    <w:rsid w:val="38EEC4A8"/>
    <w:rsid w:val="398FAE49"/>
    <w:rsid w:val="400C304D"/>
    <w:rsid w:val="434ABD2F"/>
    <w:rsid w:val="44EB815B"/>
    <w:rsid w:val="4DAE5B08"/>
    <w:rsid w:val="50A66A84"/>
    <w:rsid w:val="563EC46A"/>
    <w:rsid w:val="57C04A44"/>
    <w:rsid w:val="58C2029F"/>
    <w:rsid w:val="60C73DC6"/>
    <w:rsid w:val="6372DD13"/>
    <w:rsid w:val="649207A4"/>
    <w:rsid w:val="67207412"/>
    <w:rsid w:val="6A1239DF"/>
    <w:rsid w:val="72385BFA"/>
    <w:rsid w:val="732DB780"/>
    <w:rsid w:val="77773AD4"/>
    <w:rsid w:val="785C402A"/>
    <w:rsid w:val="7CB81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32D6EA"/>
  <w15:chartTrackingRefBased/>
  <w15:docId w15:val="{A486FAAD-FFD5-4772-A46A-392CF0AAD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2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65D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36b1f0-9a8b-4e83-8f12-1729b791766e" xsi:nil="true"/>
    <lcf76f155ced4ddcb4097134ff3c332f xmlns="a07025d2-4d18-479b-b4f3-9dd5d76c1448">
      <Terms xmlns="http://schemas.microsoft.com/office/infopath/2007/PartnerControls"/>
    </lcf76f155ced4ddcb4097134ff3c332f>
    <CultureName xmlns="a07025d2-4d18-479b-b4f3-9dd5d76c1448" xsi:nil="true"/>
    <DefaultSectionNames xmlns="a07025d2-4d18-479b-b4f3-9dd5d76c1448" xsi:nil="true"/>
    <Invited_Members xmlns="a07025d2-4d18-479b-b4f3-9dd5d76c1448" xsi:nil="true"/>
    <Owner xmlns="a07025d2-4d18-479b-b4f3-9dd5d76c1448">
      <UserInfo>
        <DisplayName/>
        <AccountId xsi:nil="true"/>
        <AccountType/>
      </UserInfo>
    </Owner>
    <AppVersion xmlns="a07025d2-4d18-479b-b4f3-9dd5d76c1448" xsi:nil="true"/>
    <TeamsChannelId xmlns="a07025d2-4d18-479b-b4f3-9dd5d76c1448" xsi:nil="true"/>
    <Math_Settings xmlns="a07025d2-4d18-479b-b4f3-9dd5d76c1448" xsi:nil="true"/>
    <Has_Leaders_Only_SectionGroup xmlns="a07025d2-4d18-479b-b4f3-9dd5d76c1448" xsi:nil="true"/>
    <NotebookType xmlns="a07025d2-4d18-479b-b4f3-9dd5d76c1448" xsi:nil="true"/>
    <Templates xmlns="a07025d2-4d18-479b-b4f3-9dd5d76c1448" xsi:nil="true"/>
    <Members xmlns="a07025d2-4d18-479b-b4f3-9dd5d76c1448">
      <UserInfo>
        <DisplayName/>
        <AccountId xsi:nil="true"/>
        <AccountType/>
      </UserInfo>
    </Members>
    <Member_Groups xmlns="a07025d2-4d18-479b-b4f3-9dd5d76c1448">
      <UserInfo>
        <DisplayName/>
        <AccountId xsi:nil="true"/>
        <AccountType/>
      </UserInfo>
    </Member_Groups>
    <Self_Registration_Enabled xmlns="a07025d2-4d18-479b-b4f3-9dd5d76c1448" xsi:nil="true"/>
    <Leaders xmlns="a07025d2-4d18-479b-b4f3-9dd5d76c1448">
      <UserInfo>
        <DisplayName/>
        <AccountId xsi:nil="true"/>
        <AccountType/>
      </UserInfo>
    </Leaders>
    <Distribution_Groups xmlns="a07025d2-4d18-479b-b4f3-9dd5d76c1448" xsi:nil="true"/>
    <Teams_Channel_Section_Location xmlns="a07025d2-4d18-479b-b4f3-9dd5d76c1448" xsi:nil="true"/>
    <FolderType xmlns="a07025d2-4d18-479b-b4f3-9dd5d76c1448" xsi:nil="true"/>
    <LMS_Mappings xmlns="a07025d2-4d18-479b-b4f3-9dd5d76c1448" xsi:nil="true"/>
    <Invited_Leaders xmlns="a07025d2-4d18-479b-b4f3-9dd5d76c1448" xsi:nil="true"/>
    <IsNotebookLocked xmlns="a07025d2-4d18-479b-b4f3-9dd5d76c1448" xsi:nil="true"/>
    <Is_Collaboration_Space_Locked xmlns="a07025d2-4d18-479b-b4f3-9dd5d76c144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AB8839DF5EA540B251D7A65B6A5C21" ma:contentTypeVersion="39" ma:contentTypeDescription="Create a new document." ma:contentTypeScope="" ma:versionID="ed495d603f899d2a0ecdcd2bd7d20b7d">
  <xsd:schema xmlns:xsd="http://www.w3.org/2001/XMLSchema" xmlns:xs="http://www.w3.org/2001/XMLSchema" xmlns:p="http://schemas.microsoft.com/office/2006/metadata/properties" xmlns:ns2="a07025d2-4d18-479b-b4f3-9dd5d76c1448" xmlns:ns3="9736b1f0-9a8b-4e83-8f12-1729b791766e" targetNamespace="http://schemas.microsoft.com/office/2006/metadata/properties" ma:root="true" ma:fieldsID="ae7d06e772b5660e5c7b3319caa35c5b" ns2:_="" ns3:_="">
    <xsd:import namespace="a07025d2-4d18-479b-b4f3-9dd5d76c1448"/>
    <xsd:import namespace="9736b1f0-9a8b-4e83-8f12-1729b79176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025d2-4d18-479b-b4f3-9dd5d76c14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51f47cd6-212f-4ea2-b6af-f1d1e47bd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NotebookType" ma:index="26" nillable="true" ma:displayName="Notebook Type" ma:internalName="NotebookType">
      <xsd:simpleType>
        <xsd:restriction base="dms:Text"/>
      </xsd:simpleType>
    </xsd:element>
    <xsd:element name="FolderType" ma:index="27" nillable="true" ma:displayName="Folder Type" ma:internalName="FolderType">
      <xsd:simpleType>
        <xsd:restriction base="dms:Text"/>
      </xsd:simpleType>
    </xsd:element>
    <xsd:element name="CultureName" ma:index="28" nillable="true" ma:displayName="Culture Name" ma:internalName="CultureName">
      <xsd:simpleType>
        <xsd:restriction base="dms:Text"/>
      </xsd:simpleType>
    </xsd:element>
    <xsd:element name="AppVersion" ma:index="29" nillable="true" ma:displayName="App Version" ma:internalName="AppVersion">
      <xsd:simpleType>
        <xsd:restriction base="dms:Text"/>
      </xsd:simpleType>
    </xsd:element>
    <xsd:element name="TeamsChannelId" ma:index="30" nillable="true" ma:displayName="Teams Channel Id" ma:internalName="TeamsChannelId">
      <xsd:simpleType>
        <xsd:restriction base="dms:Text"/>
      </xsd:simpleType>
    </xsd:element>
    <xsd:element name="Owner" ma:index="31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32" nillable="true" ma:displayName="Math Settings" ma:internalName="Math_Settings">
      <xsd:simpleType>
        <xsd:restriction base="dms:Text"/>
      </xsd:simpleType>
    </xsd:element>
    <xsd:element name="DefaultSectionNames" ma:index="3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34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35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36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37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8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9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40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41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42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43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44" nillable="true" ma:displayName="Is Collaboration Space Locked" ma:internalName="Is_Collaboration_Space_Locked">
      <xsd:simpleType>
        <xsd:restriction base="dms:Boolean"/>
      </xsd:simpleType>
    </xsd:element>
    <xsd:element name="IsNotebookLocked" ma:index="45" nillable="true" ma:displayName="Is Notebook Locked" ma:internalName="IsNotebookLocked">
      <xsd:simpleType>
        <xsd:restriction base="dms:Boolean"/>
      </xsd:simpleType>
    </xsd:element>
    <xsd:element name="Teams_Channel_Section_Location" ma:index="46" nillable="true" ma:displayName="Teams Channel Section Location" ma:internalName="Teams_Channel_Section_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36b1f0-9a8b-4e83-8f12-1729b791766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aa210a65-a0e8-4507-821c-d301574510e9}" ma:internalName="TaxCatchAll" ma:showField="CatchAllData" ma:web="9736b1f0-9a8b-4e83-8f12-1729b791766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6021BF-50A7-4AB6-B8C4-6491525E4246}">
  <ds:schemaRefs>
    <ds:schemaRef ds:uri="http://schemas.microsoft.com/office/2006/metadata/properties"/>
    <ds:schemaRef ds:uri="http://schemas.microsoft.com/office/infopath/2007/PartnerControls"/>
    <ds:schemaRef ds:uri="9736b1f0-9a8b-4e83-8f12-1729b791766e"/>
    <ds:schemaRef ds:uri="a07025d2-4d18-479b-b4f3-9dd5d76c1448"/>
  </ds:schemaRefs>
</ds:datastoreItem>
</file>

<file path=customXml/itemProps2.xml><?xml version="1.0" encoding="utf-8"?>
<ds:datastoreItem xmlns:ds="http://schemas.openxmlformats.org/officeDocument/2006/customXml" ds:itemID="{A8111FB9-87E4-439B-8257-0602E12645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93CF03-C90A-40D1-9994-07DAA901B8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7025d2-4d18-479b-b4f3-9dd5d76c1448"/>
    <ds:schemaRef ds:uri="9736b1f0-9a8b-4e83-8f12-1729b79176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2129</Characters>
  <Application>Microsoft Office Word</Application>
  <DocSecurity>0</DocSecurity>
  <Lines>17</Lines>
  <Paragraphs>4</Paragraphs>
  <ScaleCrop>false</ScaleCrop>
  <Company>NSW Department of Education</Company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Swanson</dc:creator>
  <cp:keywords/>
  <dc:description/>
  <cp:lastModifiedBy>Melissa Quick</cp:lastModifiedBy>
  <cp:revision>25</cp:revision>
  <cp:lastPrinted>2024-10-14T04:05:00Z</cp:lastPrinted>
  <dcterms:created xsi:type="dcterms:W3CDTF">2025-04-06T23:14:00Z</dcterms:created>
  <dcterms:modified xsi:type="dcterms:W3CDTF">2025-04-06T23:14:00Z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0x01010085AB8839DF5EA540B251D7A65B6A5C21</vt:lpwstr>
  </property>
  <property fmtid="{D5CDD505-2E9C-101B-9397-08002B2CF9AE}" pid="3" name="MediaServiceImageTags">
    <vt:lpwstr/>
  </property>
  <property fmtid="{D5CDD505-2E9C-101B-9397-08002B2CF9AE}" pid="4" name="MSIP_Label_b603dfd7-d93a-4381-a340-2995d8282205_Enabled">
    <vt:lpwstr>true</vt:lpwstr>
  </property>
  <property fmtid="{D5CDD505-2E9C-101B-9397-08002B2CF9AE}" pid="5" name="MSIP_Label_b603dfd7-d93a-4381-a340-2995d8282205_SetDate">
    <vt:lpwstr>2025-04-06T23:14:20Z</vt:lpwstr>
  </property>
  <property fmtid="{D5CDD505-2E9C-101B-9397-08002B2CF9AE}" pid="6" name="MSIP_Label_b603dfd7-d93a-4381-a340-2995d8282205_Method">
    <vt:lpwstr>Standard</vt:lpwstr>
  </property>
  <property fmtid="{D5CDD505-2E9C-101B-9397-08002B2CF9AE}" pid="7" name="MSIP_Label_b603dfd7-d93a-4381-a340-2995d8282205_Name">
    <vt:lpwstr>OFFICIAL</vt:lpwstr>
  </property>
  <property fmtid="{D5CDD505-2E9C-101B-9397-08002B2CF9AE}" pid="8" name="MSIP_Label_b603dfd7-d93a-4381-a340-2995d8282205_SiteId">
    <vt:lpwstr>05a0e69a-418a-47c1-9c25-9387261bf991</vt:lpwstr>
  </property>
  <property fmtid="{D5CDD505-2E9C-101B-9397-08002B2CF9AE}" pid="9" name="MSIP_Label_b603dfd7-d93a-4381-a340-2995d8282205_ActionId">
    <vt:lpwstr>ce4503fd-4f2a-475e-a37b-467ccf5571d6</vt:lpwstr>
  </property>
  <property fmtid="{D5CDD505-2E9C-101B-9397-08002B2CF9AE}" pid="10" name="MSIP_Label_b603dfd7-d93a-4381-a340-2995d8282205_ContentBits">
    <vt:lpwstr>0</vt:lpwstr>
  </property>
  <property fmtid="{D5CDD505-2E9C-101B-9397-08002B2CF9AE}" pid="11" name="MSIP_Label_b603dfd7-d93a-4381-a340-2995d8282205_Tag">
    <vt:lpwstr>10, 3, 0, 2</vt:lpwstr>
  </property>
</Properties>
</file>